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Starter-Checkliste Handelsvertreter</w:t>
      </w:r>
    </w:p>
    <w:p>
      <w:r>
        <w:rPr>
          <w:i/>
        </w:rPr>
        <w:t>FieldProFlow Academy</w:t>
      </w:r>
    </w:p>
    <w:p>
      <w:pPr>
        <w:pStyle w:val="Heading2"/>
      </w:pPr>
      <w:r>
        <w:t>Start vorbereiten</w:t>
      </w:r>
    </w:p>
    <w:p>
      <w:pPr>
        <w:pStyle w:val="ListBullet"/>
      </w:pPr>
      <w:r>
        <w:t>Gewerbeanmeldung mit offizieller Stelle klaeren</w:t>
      </w:r>
    </w:p>
    <w:p>
      <w:pPr>
        <w:pStyle w:val="ListBullet"/>
      </w:pPr>
      <w:r>
        <w:t>Auftraggebervertrag fachlich pruefen lassen</w:t>
      </w:r>
    </w:p>
    <w:p>
      <w:pPr>
        <w:pStyle w:val="ListBullet"/>
      </w:pPr>
      <w:r>
        <w:t>Finanziellen Puffer planen</w:t>
      </w:r>
    </w:p>
    <w:p>
      <w:pPr>
        <w:pStyle w:val="ListBullet"/>
      </w:pPr>
      <w:r>
        <w:t>Erste Kundenliste strukturieren</w:t>
      </w:r>
    </w:p>
    <w:p>
      <w:pPr>
        <w:pStyle w:val="Heading2"/>
      </w:pPr>
      <w:r>
        <w:t>Erste Arbeitswoche</w:t>
      </w:r>
    </w:p>
    <w:p>
      <w:pPr>
        <w:pStyle w:val="ListBullet"/>
      </w:pPr>
      <w:r>
        <w:t>Lieferanten getrennt anlegen</w:t>
      </w:r>
    </w:p>
    <w:p>
      <w:pPr>
        <w:pStyle w:val="ListBullet"/>
      </w:pPr>
      <w:r>
        <w:t>Standard-Outcomes festlegen</w:t>
      </w:r>
    </w:p>
    <w:p>
      <w:pPr>
        <w:pStyle w:val="ListBullet"/>
      </w:pPr>
      <w:r>
        <w:t>Erste Route nach Prioritaet und Naehe planen</w:t>
      </w:r>
    </w:p>
    <w:p>
      <w:pPr>
        <w:pStyle w:val="ListBullet"/>
      </w:pPr>
      <w:r>
        <w:t>Reporting-Rhythmus pro Lieferant klaeren</w:t>
      </w:r>
    </w:p>
    <w:p>
      <w:r>
        <w:t>Hinweis: Diese Vorlage dient der praktischen Organisation und ersetzt keine Rechts-, Steuer- oder Compliance-Beratung.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Starter-Checkliste Handelsvertreter</dc:title>
  <dc:subject/>
  <dc:creator>FieldProFlow Academy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