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Voice-Notiz Prompts fuer Besuchsberichte</w:t>
      </w:r>
    </w:p>
    <w:p>
      <w:r>
        <w:rPr>
          <w:i/>
        </w:rPr>
        <w:t>FieldProFlow Academy</w:t>
      </w:r>
    </w:p>
    <w:p>
      <w:pPr>
        <w:pStyle w:val="Heading2"/>
      </w:pPr>
      <w:r>
        <w:t>Kurzform</w:t>
      </w:r>
    </w:p>
    <w:p>
      <w:r>
        <w:t>Kunde, Lieferant, Outcome, wichtigste Notiz, naechster Schritt.</w:t>
      </w:r>
    </w:p>
    <w:p>
      <w:pPr>
        <w:pStyle w:val="Heading2"/>
      </w:pPr>
      <w:r>
        <w:t>Nach Bestellung</w:t>
      </w:r>
    </w:p>
    <w:p>
      <w:pPr>
        <w:pStyle w:val="ListBullet"/>
      </w:pPr>
      <w:r>
        <w:t>Kunde und Lieferant nennen</w:t>
      </w:r>
    </w:p>
    <w:p>
      <w:pPr>
        <w:pStyle w:val="ListBullet"/>
      </w:pPr>
      <w:r>
        <w:t>Bestelltes Produkt oder Aktion nennen</w:t>
      </w:r>
    </w:p>
    <w:p>
      <w:pPr>
        <w:pStyle w:val="ListBullet"/>
      </w:pPr>
      <w:r>
        <w:t>Offenen Folgeschritt mit Datum nennen</w:t>
      </w:r>
    </w:p>
    <w:p>
      <w:pPr>
        <w:pStyle w:val="Heading2"/>
      </w:pPr>
      <w:r>
        <w:t>Nach Nicht angetroffen</w:t>
      </w:r>
    </w:p>
    <w:p>
      <w:pPr>
        <w:pStyle w:val="ListBullet"/>
      </w:pPr>
      <w:r>
        <w:t>Kunde nennen</w:t>
      </w:r>
    </w:p>
    <w:p>
      <w:pPr>
        <w:pStyle w:val="ListBullet"/>
      </w:pPr>
      <w:r>
        <w:t>Grund falls bekannt</w:t>
      </w:r>
    </w:p>
    <w:p>
      <w:pPr>
        <w:pStyle w:val="ListBullet"/>
      </w:pPr>
      <w:r>
        <w:t>Sinnvollen naechsten Termin oder Aufgabe nennen</w:t>
      </w:r>
    </w:p>
    <w:p>
      <w:pPr>
        <w:pStyle w:val="Heading2"/>
      </w:pPr>
      <w:r>
        <w:t>Regel</w:t>
      </w:r>
    </w:p>
    <w:p>
      <w:pPr>
        <w:pStyle w:val="ListBullet"/>
      </w:pPr>
      <w:r>
        <w:t>Nur geschaeftlich relevante Informationen diktieren</w:t>
      </w:r>
    </w:p>
    <w:p>
      <w:pPr>
        <w:pStyle w:val="ListBullet"/>
      </w:pPr>
      <w:r>
        <w:t>Keine privaten Details ueber Ansprechpartner aufnehmen</w:t>
      </w:r>
    </w:p>
    <w:p>
      <w:r>
        <w:t>Hinweis: Diese Vorlage dient der praktischen Organisation und ersetzt keine Rechts-, Steuer- oder Compliance-Beratung.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Voice-Notiz Prompts fuer Besuchsberichte</dc:title>
  <dc:subject/>
  <dc:creator>FieldProFlow Academy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